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2F" w:rsidRDefault="0048762F" w:rsidP="0048762F">
      <w:pPr>
        <w:suppressAutoHyphens/>
        <w:spacing w:line="276" w:lineRule="auto"/>
        <w:jc w:val="right"/>
        <w:rPr>
          <w:rFonts w:ascii="PT Astra Serif" w:eastAsiaTheme="minorHAnsi" w:hAnsi="PT Astra Serif" w:cstheme="minorBidi"/>
          <w:b/>
          <w:sz w:val="28"/>
          <w:szCs w:val="26"/>
          <w:lang w:val="ru-RU" w:eastAsia="en-US"/>
        </w:rPr>
      </w:pPr>
      <w:r>
        <w:rPr>
          <w:rFonts w:ascii="PT Astra Serif" w:eastAsiaTheme="minorHAnsi" w:hAnsi="PT Astra Serif" w:cstheme="minorBidi"/>
          <w:b/>
          <w:sz w:val="28"/>
          <w:szCs w:val="26"/>
          <w:lang w:val="ru-RU" w:eastAsia="en-US"/>
        </w:rPr>
        <w:t>Приложение 1</w:t>
      </w:r>
    </w:p>
    <w:p w:rsidR="0048762F" w:rsidRDefault="0048762F" w:rsidP="0048762F">
      <w:pPr>
        <w:suppressAutoHyphens/>
        <w:spacing w:line="276" w:lineRule="auto"/>
        <w:jc w:val="right"/>
        <w:rPr>
          <w:rFonts w:ascii="PT Astra Serif" w:eastAsiaTheme="minorHAnsi" w:hAnsi="PT Astra Serif" w:cstheme="minorBidi"/>
          <w:b/>
          <w:sz w:val="28"/>
          <w:szCs w:val="26"/>
          <w:lang w:val="ru-RU" w:eastAsia="en-US"/>
        </w:rPr>
      </w:pPr>
      <w:r>
        <w:rPr>
          <w:rFonts w:ascii="PT Astra Serif" w:eastAsiaTheme="minorHAnsi" w:hAnsi="PT Astra Serif" w:cstheme="minorBidi"/>
          <w:b/>
          <w:sz w:val="28"/>
          <w:szCs w:val="26"/>
          <w:lang w:val="ru-RU" w:eastAsia="en-US"/>
        </w:rPr>
        <w:t>к постановлению</w:t>
      </w:r>
    </w:p>
    <w:p w:rsidR="0048762F" w:rsidRDefault="0048762F" w:rsidP="0048762F">
      <w:pPr>
        <w:suppressAutoHyphens/>
        <w:spacing w:line="276" w:lineRule="auto"/>
        <w:jc w:val="right"/>
        <w:rPr>
          <w:rFonts w:ascii="PT Astra Serif" w:eastAsiaTheme="minorHAnsi" w:hAnsi="PT Astra Serif" w:cstheme="minorBidi"/>
          <w:b/>
          <w:sz w:val="28"/>
          <w:szCs w:val="26"/>
          <w:lang w:val="ru-RU" w:eastAsia="en-US"/>
        </w:rPr>
      </w:pPr>
      <w:r>
        <w:rPr>
          <w:rFonts w:ascii="PT Astra Serif" w:eastAsiaTheme="minorHAnsi" w:hAnsi="PT Astra Serif" w:cstheme="minorBidi"/>
          <w:b/>
          <w:sz w:val="28"/>
          <w:szCs w:val="26"/>
          <w:lang w:val="ru-RU" w:eastAsia="en-US"/>
        </w:rPr>
        <w:t xml:space="preserve"> администрации города Югорска</w:t>
      </w:r>
    </w:p>
    <w:p w:rsidR="0048762F" w:rsidRDefault="0048762F" w:rsidP="0048762F">
      <w:pPr>
        <w:jc w:val="right"/>
        <w:rPr>
          <w:rFonts w:ascii="PT Astra Serif" w:eastAsiaTheme="minorHAnsi" w:hAnsi="PT Astra Serif" w:cstheme="minorBidi"/>
          <w:b/>
          <w:sz w:val="28"/>
          <w:szCs w:val="26"/>
          <w:lang w:val="ru-RU" w:eastAsia="en-US"/>
        </w:rPr>
      </w:pPr>
      <w:r>
        <w:rPr>
          <w:rFonts w:ascii="PT Astra Serif" w:eastAsiaTheme="minorHAnsi" w:hAnsi="PT Astra Serif" w:cstheme="minorBidi"/>
          <w:b/>
          <w:sz w:val="28"/>
          <w:szCs w:val="26"/>
          <w:lang w:val="ru-RU" w:eastAsia="en-US"/>
        </w:rPr>
        <w:t xml:space="preserve">от  08.08.2023 </w:t>
      </w:r>
      <w:r>
        <w:rPr>
          <w:rFonts w:ascii="PT Astra Serif" w:hAnsi="PT Astra Serif"/>
          <w:sz w:val="28"/>
          <w:szCs w:val="26"/>
          <w:lang w:val="ru-RU"/>
        </w:rPr>
        <w:t xml:space="preserve"> </w:t>
      </w:r>
      <w:r>
        <w:rPr>
          <w:rFonts w:ascii="PT Astra Serif" w:eastAsiaTheme="minorHAnsi" w:hAnsi="PT Astra Serif" w:cstheme="minorBidi"/>
          <w:b/>
          <w:sz w:val="28"/>
          <w:szCs w:val="26"/>
          <w:lang w:val="ru-RU" w:eastAsia="en-US"/>
        </w:rPr>
        <w:t>№ 1236-п</w:t>
      </w:r>
    </w:p>
    <w:p w:rsidR="0048762F" w:rsidRDefault="0048762F" w:rsidP="0048762F">
      <w:pPr>
        <w:spacing w:line="276" w:lineRule="auto"/>
        <w:ind w:firstLine="709"/>
        <w:jc w:val="center"/>
        <w:rPr>
          <w:rFonts w:ascii="PT Astra Serif" w:eastAsiaTheme="minorHAnsi" w:hAnsi="PT Astra Serif" w:cstheme="minorBidi"/>
          <w:sz w:val="28"/>
          <w:szCs w:val="28"/>
          <w:lang w:val="ru-RU" w:eastAsia="en-US"/>
        </w:rPr>
      </w:pPr>
    </w:p>
    <w:p w:rsidR="0048762F" w:rsidRDefault="0048762F" w:rsidP="0048762F">
      <w:pPr>
        <w:spacing w:line="276" w:lineRule="auto"/>
        <w:ind w:firstLine="709"/>
        <w:jc w:val="center"/>
        <w:rPr>
          <w:rFonts w:ascii="PT Astra Serif" w:eastAsiaTheme="minorHAnsi" w:hAnsi="PT Astra Serif" w:cstheme="minorBidi"/>
          <w:sz w:val="28"/>
          <w:szCs w:val="28"/>
          <w:lang w:val="ru-RU" w:eastAsia="en-US"/>
        </w:rPr>
      </w:pPr>
    </w:p>
    <w:p w:rsidR="0048762F" w:rsidRDefault="0048762F" w:rsidP="0048762F">
      <w:pPr>
        <w:spacing w:line="276" w:lineRule="auto"/>
        <w:ind w:firstLine="709"/>
        <w:jc w:val="center"/>
        <w:rPr>
          <w:rFonts w:ascii="PT Astra Serif" w:eastAsiaTheme="minorHAnsi" w:hAnsi="PT Astra Serif" w:cstheme="minorBidi"/>
          <w:sz w:val="28"/>
          <w:szCs w:val="28"/>
          <w:lang w:val="ru-RU" w:eastAsia="en-US"/>
        </w:rPr>
      </w:pPr>
    </w:p>
    <w:p w:rsidR="0048762F" w:rsidRDefault="0048762F" w:rsidP="0048762F">
      <w:pPr>
        <w:spacing w:line="276" w:lineRule="auto"/>
        <w:ind w:firstLine="709"/>
        <w:jc w:val="center"/>
        <w:rPr>
          <w:rFonts w:ascii="PT Astra Serif" w:hAnsi="PT Astra Serif"/>
          <w:b/>
          <w:sz w:val="28"/>
          <w:szCs w:val="28"/>
          <w:lang w:val="ru-RU"/>
        </w:rPr>
      </w:pPr>
      <w:r>
        <w:rPr>
          <w:rFonts w:ascii="PT Astra Serif" w:hAnsi="PT Astra Serif"/>
          <w:b/>
          <w:sz w:val="28"/>
          <w:szCs w:val="28"/>
          <w:lang w:val="ru-RU"/>
        </w:rPr>
        <w:t>Перечень товарных рынков для содействия развитию конкуренции на территории города Югорска</w:t>
      </w:r>
    </w:p>
    <w:p w:rsidR="0048762F" w:rsidRDefault="0048762F" w:rsidP="0048762F">
      <w:pPr>
        <w:pStyle w:val="a3"/>
        <w:spacing w:line="276" w:lineRule="auto"/>
        <w:ind w:left="0" w:firstLine="709"/>
        <w:jc w:val="center"/>
        <w:rPr>
          <w:rFonts w:ascii="PT Astra Serif" w:hAnsi="PT Astra Serif"/>
          <w:sz w:val="28"/>
          <w:szCs w:val="28"/>
        </w:rPr>
      </w:pPr>
    </w:p>
    <w:p w:rsidR="0048762F" w:rsidRDefault="0048762F" w:rsidP="0048762F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Рынок реализации сельскохозяйственной продукции.</w:t>
      </w:r>
    </w:p>
    <w:p w:rsidR="0048762F" w:rsidRDefault="0048762F" w:rsidP="0048762F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Рынок обработки древесины и производство изделий из дерева.</w:t>
      </w:r>
    </w:p>
    <w:p w:rsidR="0048762F" w:rsidRDefault="0048762F" w:rsidP="0048762F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Рынок теплоснабжения (производства тепловой энергии). </w:t>
      </w:r>
    </w:p>
    <w:p w:rsidR="0048762F" w:rsidRDefault="0048762F" w:rsidP="0048762F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Рынок услуг по сбору и транспортированию твердых коммунальных отходов.</w:t>
      </w:r>
    </w:p>
    <w:p w:rsidR="0048762F" w:rsidRDefault="0048762F" w:rsidP="0048762F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Рынок поставки сжиженного газа в баллонах.</w:t>
      </w:r>
    </w:p>
    <w:p w:rsidR="0048762F" w:rsidRDefault="0048762F" w:rsidP="0048762F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Рынок производства бетона.</w:t>
      </w:r>
    </w:p>
    <w:p w:rsidR="0048762F" w:rsidRDefault="0048762F" w:rsidP="0048762F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Рынок жилищного строительства (за исключением индивидуального жилищного строительства).</w:t>
      </w:r>
    </w:p>
    <w:p w:rsidR="0048762F" w:rsidRDefault="0048762F" w:rsidP="0048762F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Рынок дорожной деятельности (за исключением проектирования).</w:t>
      </w:r>
    </w:p>
    <w:p w:rsidR="0048762F" w:rsidRDefault="0048762F" w:rsidP="0048762F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Рынок  архитектурно-строительного  проектирования.</w:t>
      </w:r>
    </w:p>
    <w:p w:rsidR="0048762F" w:rsidRDefault="0048762F" w:rsidP="0048762F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Рынок кадастровых и землеустроительных работ.</w:t>
      </w:r>
    </w:p>
    <w:p w:rsidR="0048762F" w:rsidRDefault="0048762F" w:rsidP="0048762F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Рынок услуг дошкольного образования.</w:t>
      </w:r>
    </w:p>
    <w:p w:rsidR="0048762F" w:rsidRDefault="0048762F" w:rsidP="0048762F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Рынок услуг общего образования.</w:t>
      </w:r>
    </w:p>
    <w:p w:rsidR="0048762F" w:rsidRDefault="0048762F" w:rsidP="0048762F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Рынок услуг дополнительного образования детей.</w:t>
      </w:r>
    </w:p>
    <w:p w:rsidR="0048762F" w:rsidRDefault="0048762F" w:rsidP="0048762F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Рынок услуг отдыха и оздоровления детей.</w:t>
      </w:r>
    </w:p>
    <w:p w:rsidR="0048762F" w:rsidRDefault="0048762F" w:rsidP="0048762F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Рынок услуг психолого-педагогического сопровождения детей с ограниченными возможностями здоровья.</w:t>
      </w:r>
    </w:p>
    <w:p w:rsidR="0048762F" w:rsidRDefault="0048762F" w:rsidP="0048762F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Рынок благоустройства городской среды.</w:t>
      </w:r>
    </w:p>
    <w:p w:rsidR="0048762F" w:rsidRDefault="0048762F" w:rsidP="0048762F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Рынок выполнения работ по содержанию и текущему ремонту общего имущества собственников помещений в многоквартирном доме.</w:t>
      </w:r>
    </w:p>
    <w:p w:rsidR="0048762F" w:rsidRDefault="0048762F" w:rsidP="0048762F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Рынок оказания услуг по перевозке пассажиров автомобильным транспортом по муниципальным маршрутам регулярных перевозок (городской транспорт), за исключением городского наземного электрического транспорта.</w:t>
      </w:r>
    </w:p>
    <w:p w:rsidR="0048762F" w:rsidRDefault="0048762F" w:rsidP="0048762F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Рынок оказания услуг по перевозке пассажиров и багажа легковым такси.</w:t>
      </w:r>
    </w:p>
    <w:p w:rsidR="0048762F" w:rsidRDefault="0048762F" w:rsidP="0048762F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Рынок услуг связи по предоставлению широкополосного доступа к сети Интернет.</w:t>
      </w:r>
    </w:p>
    <w:p w:rsidR="0048762F" w:rsidRDefault="0048762F" w:rsidP="0048762F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lastRenderedPageBreak/>
        <w:t>Рынок социальных услуг.</w:t>
      </w:r>
    </w:p>
    <w:p w:rsidR="0048762F" w:rsidRDefault="0048762F" w:rsidP="0048762F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Рынок ритуальных услуг.</w:t>
      </w:r>
    </w:p>
    <w:p w:rsidR="0048762F" w:rsidRDefault="0048762F" w:rsidP="0048762F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Рынок оказания услуг по ремонту автотранспортных средств.</w:t>
      </w:r>
    </w:p>
    <w:p w:rsidR="0048762F" w:rsidRDefault="0048762F" w:rsidP="0048762F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Рынок нефтепродуктов.</w:t>
      </w:r>
    </w:p>
    <w:p w:rsidR="0048762F" w:rsidRDefault="0048762F" w:rsidP="0048762F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Сфера наружной рекламы.</w:t>
      </w:r>
    </w:p>
    <w:p w:rsidR="0048762F" w:rsidRDefault="0048762F" w:rsidP="0048762F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Рынок услуг в сфере физической культуры и спорта.</w:t>
      </w:r>
    </w:p>
    <w:p w:rsidR="0048762F" w:rsidRDefault="0048762F" w:rsidP="0048762F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Рынок услуг в сфере культуры.</w:t>
      </w:r>
    </w:p>
    <w:p w:rsidR="0048762F" w:rsidRDefault="0048762F" w:rsidP="0048762F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PT Astra Serif" w:eastAsia="Calibri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>Рынок туристических услуг.</w:t>
      </w:r>
    </w:p>
    <w:p w:rsidR="00DF07DA" w:rsidRDefault="00DF07DA">
      <w:bookmarkStart w:id="0" w:name="_GoBack"/>
      <w:bookmarkEnd w:id="0"/>
    </w:p>
    <w:sectPr w:rsidR="00DF0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34AD7"/>
    <w:multiLevelType w:val="hybridMultilevel"/>
    <w:tmpl w:val="DBA2533A"/>
    <w:lvl w:ilvl="0" w:tplc="3104B56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37"/>
    <w:rsid w:val="0048762F"/>
    <w:rsid w:val="00B03237"/>
    <w:rsid w:val="00DF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62F"/>
    <w:pPr>
      <w:ind w:left="720"/>
      <w:contextualSpacing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62F"/>
    <w:pPr>
      <w:ind w:left="720"/>
      <w:contextualSpacing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7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Замесина Ксения Александровна</dc:creator>
  <cp:keywords/>
  <dc:description/>
  <cp:lastModifiedBy>Замесина Ксения Александровна</cp:lastModifiedBy>
  <cp:revision>2</cp:revision>
  <dcterms:created xsi:type="dcterms:W3CDTF">2024-03-21T05:45:00Z</dcterms:created>
  <dcterms:modified xsi:type="dcterms:W3CDTF">2024-03-21T05:45:00Z</dcterms:modified>
</cp:coreProperties>
</file>